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both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>
      <w:pPr>
        <w:pStyle w:val="9"/>
        <w:rPr>
          <w:rFonts w:hint="default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5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重庆市黔江区人民政府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5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关于规定森林防火期和划定森林防火区的通告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黔江府发〔20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号</w:t>
      </w:r>
    </w:p>
    <w:p>
      <w:pPr>
        <w:pStyle w:val="9"/>
        <w:jc w:val="center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95" w:lineRule="exact"/>
        <w:textAlignment w:val="auto"/>
        <w:rPr>
          <w:rFonts w:hint="default" w:ascii="Times New Roman" w:hAnsi="Times New Roman" w:cs="Times New Roman"/>
          <w:color w:val="auto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bidi="ar-SA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bidi="ar-SA"/>
        </w:rPr>
        <w:t>各乡、镇人民政府，各街道办事处，区政府各部门，有关单位：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《规定森林防火期和划定森林防火区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的通告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》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已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 w:bidi="ar-SA"/>
        </w:rPr>
        <w:t>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届区政府第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常务会议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 w:bidi="ar-SA"/>
        </w:rPr>
        <w:t>审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议通过，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现印发给你们，请认真贯彻执行。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both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                  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79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               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2023年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6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 w:bidi="ar-SA"/>
        </w:rPr>
        <w:t>日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32"/>
          <w:szCs w:val="32"/>
          <w:lang w:val="en-US" w:eastAsia="zh-CN" w:bidi="ar-SA"/>
        </w:rPr>
        <w:t>（此件公开发布）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sz w:val="28"/>
          <w:szCs w:val="28"/>
        </w:rPr>
      </w:pPr>
    </w:p>
    <w:p>
      <w:pPr>
        <w:pageBreakBefore w:val="0"/>
        <w:widowControl w:val="0"/>
        <w:kinsoku/>
        <w:wordWrap/>
        <w:overflowPunct/>
        <w:topLinePunct w:val="0"/>
        <w:autoSpaceDN/>
        <w:bidi w:val="0"/>
        <w:snapToGrid/>
        <w:rPr>
          <w:rFonts w:hint="default" w:ascii="Times New Roman" w:hAnsi="Times New Roman" w:eastAsia="方正黑体_GBK" w:cs="Times New Roman"/>
          <w:sz w:val="28"/>
          <w:szCs w:val="28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before="0" w:after="0"/>
        <w:rPr>
          <w:rFonts w:hint="default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after="0" w:line="579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cs="Times New Roman"/>
          <w:b w:val="0"/>
          <w:bCs w:val="0"/>
          <w:spacing w:val="-20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3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bidi="ar-SA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eastAsia="zh-CN" w:bidi="ar-SA"/>
        </w:rPr>
        <w:t>规定森林防火期和划定森林防火区</w:t>
      </w:r>
      <w:r>
        <w:rPr>
          <w:rFonts w:hint="eastAsia" w:ascii="Times New Roman" w:hAnsi="Times New Roman" w:eastAsia="方正小标宋_GBK" w:cs="Times New Roman"/>
          <w:color w:val="000000"/>
          <w:sz w:val="44"/>
          <w:szCs w:val="44"/>
          <w:lang w:eastAsia="zh-CN" w:bidi="ar-SA"/>
        </w:rPr>
        <w:t>的通告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20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为有效预防和遏制森林火灾发生，切实保护全区森林资源和生态环境，保障人民群众生命财产安全，根据《中华人民共和国森林法》《森林防火条例》《重庆市森林防火条例》等法律法规的规定，结合我区森林资源分布状况和森林火灾发生规律，现就规定我区森林防火期和划定森林防火区有关事项通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一、森林防火期规定与森林防火区划定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（一）森林防火期。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我区森林防火期为每年7月10日至翌年5月10日，当防火期内森林火险气象等级达到三级以上（含三级）或出现连晴高温、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Hans"/>
        </w:rPr>
        <w:t>干旱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、大风等极端天气时，规定此时为森林高火险期。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（二）森林防火区。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根据我区自然保护区划定区域以及森林覆盖率、针叶树种比例等，我区行政区域内的所有林地及距离林地边缘直线100米范围为森林防火区，且均为重点森林防火区。其中，在高火险期内，规定森林防火区为森林高火险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（一）火种管理。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森林防火期内，未经许可严禁携带火种和易燃易爆品进入森林防火区，在森林防火区内未经批准禁止野外违规用火。森林高火险期内，严禁野外吸烟、焚烧秸秆、焚烧垃圾、烧纸、烧香、点烛、燃放烟花爆竹、点放孔明灯、烧蜂、烧山狩猎、生火取暖、野炊烧烤及其他容易引起森林火灾的一切用火行为。凡进入森林防火区的各种机动车辆及人员，应自觉接受森林防火部门的检查，主动交出火源火种，登记并扫描“国家防火码”后进入林区，防范森林火灾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（二）防火隔离带。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林缘及林内的住宅、厂房、易燃易爆、重要设施等重要区域，必须开设宽度30米以上的防火隔离带或者营造生物防火林带。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（三）责任单位。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森林、林木、林地的经营（管理）单位和个人以及防火区内的其它经营主体，对其经管（管理）区域负有防火责任，必须按照《森林防火条例》规定配备森林防火设施和设备。森林、林木、林地的经营（管理）单位配备的兼职或专职护林员负责巡护森林及管理野外用火。任何单位和个人发现森林火灾，应及时向黔江区森林防火指挥部办公室报告（区应急局：79226284；区林业局：79222710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三、其它事项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森林防火期内，全区各级森林防火责任单位和个人必须依法依规履行职责，及时消除森林火灾隐患。一旦发生森林火灾，要迅速组织力量进行扑救，并妥善处理后续相关事宜。违反相关规定的，依法进行处罚；造成财产损失或者其他损害的，依法承担民事责任；构成犯罪的，依法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20"/>
          <w:lang w:val="en-US" w:eastAsia="zh-CN"/>
        </w:rPr>
        <w:t>四、施行日期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本通告自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2023</w:t>
      </w:r>
      <w:r>
        <w:rPr>
          <w:rFonts w:hint="eastAsia" w:eastAsia="方正仿宋_GBK" w:cs="Times New Roman"/>
          <w:sz w:val="32"/>
          <w:szCs w:val="20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7</w:t>
      </w:r>
      <w:r>
        <w:rPr>
          <w:rFonts w:hint="eastAsia" w:eastAsia="方正仿宋_GBK" w:cs="Times New Roman"/>
          <w:sz w:val="32"/>
          <w:szCs w:val="20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方正仿宋_GBK" w:cs="Times New Roman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120" w:firstLineChars="16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重庆市黔江区人民政府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5760" w:firstLineChars="1800"/>
        <w:textAlignment w:val="auto"/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2023年6月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20"/>
          <w:lang w:val="en-US" w:eastAsia="zh-CN"/>
        </w:rPr>
        <w:t>日</w:t>
      </w:r>
    </w:p>
    <w:p>
      <w:pPr>
        <w:pStyle w:val="9"/>
        <w:rPr>
          <w:rFonts w:hint="default"/>
          <w:lang w:val="en-US" w:eastAsia="zh-CN"/>
        </w:rPr>
      </w:pP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62" w:right="1474" w:bottom="1848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仿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黑体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方正楷体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4853940</wp:posOffset>
              </wp:positionH>
              <wp:positionV relativeFrom="paragraph">
                <wp:posOffset>-60325</wp:posOffset>
              </wp:positionV>
              <wp:extent cx="831850" cy="25781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.2pt;margin-top:-4.75pt;height:20.3pt;width:65.5pt;mso-position-horizontal-relative:margin;z-index:251662336;mso-width-relative:page;mso-height-relative:page;" filled="f" stroked="f" coordsize="21600,21600" o:gfxdata="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WAAAAZHJzL1BLAQIUABQAAAAIAIdO4kC40CWs2AAAAAkBAAAPAAAAAAAA&#10;AAEAIAAAADgAAABkcnMvZG93bnJldi54bWxQSwECFAAUAAAACACHTuJAOyXI5zUCAABhBAAADgAA&#10;AAAAAAABACAAAAA9AQAAZHJzL2Uyb0RvYy54bWxQSwUGAAAAAAYABgBZAQAA5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BYAAABkcnMvUEsBAhQAFAAAAAgAh07iQFJ+jZDWAAAACAEAAA8A&#10;AAAAAAAAAQAgAAAAOAAAAGRycy9kb3ducmV2LnhtbFBLAQIUABQAAAAIAIdO4kDXAloXPAIAAG8E&#10;AAAOAAAAAAAAAAEAIAAAADsBAABkcnMvZTJvRG9jLnhtbFBLBQYAAAAABgAGAFkBAADp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7"/>
      <w:wordWrap w:val="0"/>
      <w:jc w:val="right"/>
      <w:rPr>
        <w:rFonts w:hint="eastAsia"/>
        <w:color w:val="FAFAFA"/>
        <w:sz w:val="32"/>
        <w:lang w:val="en-US" w:eastAsia="zh-CN"/>
      </w:rPr>
    </w:pPr>
  </w:p>
  <w:p>
    <w:pPr>
      <w:pStyle w:val="7"/>
      <w:wordWrap w:val="0"/>
      <w:jc w:val="right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0" r="0" b="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eEb5a0wAAAAYBAAAPAAAAAAAAAAEAIAAAADgAAABkcnMvZG93bnJldi54&#10;bWxQSwECFAAUAAAACACHTuJA8DYtKekBAAC1AwAADgAAAAAAAAABACAAAAA4AQAAZHJzL2Uyb0Rv&#10;Yy54bWxQSwUGAAAAAAYABgBZAQAAk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</w:p>
  <w:p>
    <w:pPr>
      <w:pStyle w:val="7"/>
      <w:wordWrap w:val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重庆市黔江区人民政府办公室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>
    <w:pPr>
      <w:pStyle w:val="7"/>
      <w:wordWrap w:val="0"/>
      <w:ind w:firstLine="960" w:firstLineChars="3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0" r="0" b="0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WAAAAZHJzL1BL&#10;AQIUABQAAAAIAIdO4kC4CDuq0QAAAAIBAAAPAAAAAAAAAAEAIAAAADgAAABkcnMvZG93bnJldi54&#10;bWxQSwECFAAUAAAACACHTuJAcbuEKOsBAAC3AwAADgAAAAAAAAABACAAAAA2AQAAZHJzL2Uyb0Rv&#10;Yy54bWxQSwUGAAAAAAYABgBZAQAAk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6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05pt;width:102.05pt;mso-position-horizontal:outside;mso-position-horizontal-relative:margin;z-index:251660288;mso-width-relative:page;mso-height-relative:page;" filled="f" stroked="f" coordsize="21600,21600" o:gfxdata="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FgAAAGRycy9QSwECFAAUAAAACACHTuJAtOR5YtMAAAAEAQAADwAA&#10;AAAAAAABACAAAAA4AAAAZHJzL2Rvd25yZXYueG1sUEsBAhQAFAAAAAgAh07iQEcr57s+AgAAcAQA&#10;AA4AAAAAAAAAAQAgAAAAOAEAAGRycy9lMm9Eb2MueG1sUEsFBgAAAAAGAAYAWQEAAOg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0" r="0" b="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WAAAAZHJzL1BLAQIUABQAAAAIAIdO4kA3EeSs1AAAAAgBAAAPAAAAAAAAAAEAIAAAADgAAABk&#10;cnMvZG93bnJldi54bWxQSwECFAAUAAAACACHTuJAyRfo2vQBAAC/AwAADgAAAAAAAAABACAAAAA5&#10;AQAAZHJzL2Uyb0RvYy54bWxQSwUGAAAAAAYABgBZAQAAn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0" r="0" b="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DcR5KzUAAAACAEAAA8AAAAAAAAAAQAgAAAAOAAAAGRy&#10;cy9kb3ducmV2LnhtbFBLAQIUABQAAAAIAIdO4kC3q+J68wEAAL8DAAAOAAAAAAAAAAEAIAAAADkB&#10;AABkcnMvZTJvRG9jLnhtbFBLBQYAAAAABgAGAFkBAACe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>
    <w:pPr>
      <w:pStyle w:val="7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BD97B8"/>
    <w:rsid w:val="FBBD9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276" w:lineRule="auto"/>
    </w:pPr>
    <w:rPr>
      <w:rFonts w:ascii="Times New Roman" w:hAnsi="Times New Roman"/>
    </w:rPr>
  </w:style>
  <w:style w:type="paragraph" w:styleId="4">
    <w:name w:val="Body Text Indent"/>
    <w:basedOn w:val="1"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5">
    <w:name w:val="Plain Text"/>
    <w:basedOn w:val="1"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itle"/>
    <w:next w:val="1"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/>
    </w:rPr>
  </w:style>
  <w:style w:type="paragraph" w:styleId="9">
    <w:name w:val="Body Text First Indent 2"/>
    <w:basedOn w:val="4"/>
    <w:next w:val="1"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paragraph" w:customStyle="1" w:styleId="12">
    <w:name w:val="样式1"/>
    <w:basedOn w:val="3"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Office_4.7.0.7523_F1E327BC-269C-435d-A152-05C5408002CA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2023-06-28T15:02:00Z</dcterms:created>
  <dc:creator>编辑</dc:creator>
  <cp:lastModifiedBy>编辑</cp:lastModifiedBy>
  <dcterms:modified xsi:type="dcterms:W3CDTF">2023-06-28T15:03:21Z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2052-4.7.0.7523</vt:lpwstr>
  </property>
  <property fmtid="{D5CDD505-2E9C-101B-9397-08002B2CF9AE}" pid="3" name="ICV">
    <vt:lpwstr>73883538C89EE21D1CDB9B64E52AA9E9</vt:lpwstr>
  </property>
</Properties>
</file>